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CBBA" w14:textId="77777777" w:rsidR="00A5496C" w:rsidRDefault="00A5496C" w:rsidP="00A5496C">
      <w:pPr>
        <w:spacing w:after="0"/>
        <w:rPr>
          <w:rFonts w:ascii="Times New Roman" w:hAnsi="Times New Roman" w:cs="Times New Roman"/>
          <w:lang w:val="az-Latn-AZ"/>
        </w:rPr>
      </w:pPr>
    </w:p>
    <w:p w14:paraId="677FC1B6" w14:textId="0B9E4CA0" w:rsidR="00A5496C" w:rsidRDefault="00A5496C" w:rsidP="00A5496C">
      <w:pPr>
        <w:spacing w:after="0"/>
        <w:rPr>
          <w:rFonts w:ascii="Times New Roman" w:hAnsi="Times New Roman" w:cs="Times New Roman"/>
          <w:lang w:val="az-Latn-AZ"/>
        </w:rPr>
      </w:pPr>
    </w:p>
    <w:p w14:paraId="4B064A1F" w14:textId="77777777" w:rsidR="006348BE" w:rsidRDefault="006348BE" w:rsidP="00A5496C">
      <w:pPr>
        <w:spacing w:after="0"/>
        <w:rPr>
          <w:rFonts w:ascii="Times New Roman" w:hAnsi="Times New Roman" w:cs="Times New Roman"/>
          <w:lang w:val="az-Latn-AZ"/>
        </w:rPr>
      </w:pPr>
    </w:p>
    <w:p w14:paraId="4842A7D8" w14:textId="2A182DC8" w:rsidR="006348BE" w:rsidRDefault="006348BE" w:rsidP="006348BE">
      <w:pPr>
        <w:spacing w:after="0"/>
        <w:rPr>
          <w:rFonts w:ascii="Times New Roman" w:hAnsi="Times New Roman" w:cs="Times New Roman"/>
          <w:lang w:val="az-Latn-AZ"/>
        </w:rPr>
      </w:pPr>
      <w:r w:rsidRPr="006348BE">
        <w:rPr>
          <w:rFonts w:ascii="Times New Roman" w:hAnsi="Times New Roman" w:cs="Times New Roman"/>
          <w:b/>
          <w:bCs/>
          <w:lang w:val="az-Latn-AZ"/>
        </w:rPr>
        <w:t>Araz-Naxçıvan</w:t>
      </w:r>
      <w:r w:rsidRPr="006348BE">
        <w:rPr>
          <w:rFonts w:ascii="Times New Roman" w:hAnsi="Times New Roman" w:cs="Times New Roman"/>
          <w:lang w:val="az-Latn-AZ"/>
        </w:rPr>
        <w:t xml:space="preserve"> – Yunayted Qalati (Rumıniya)</w:t>
      </w:r>
      <w:r>
        <w:rPr>
          <w:rFonts w:ascii="Times New Roman" w:hAnsi="Times New Roman" w:cs="Times New Roman"/>
          <w:lang w:val="az-Latn-AZ"/>
        </w:rPr>
        <w:t xml:space="preserve"> (0:0) 2:1</w:t>
      </w:r>
    </w:p>
    <w:p w14:paraId="7C82AF2D" w14:textId="438D1260" w:rsidR="009A66C8" w:rsidRPr="006348BE" w:rsidRDefault="009A66C8" w:rsidP="006348BE">
      <w:pPr>
        <w:spacing w:after="0"/>
        <w:rPr>
          <w:rFonts w:ascii="Times New Roman" w:hAnsi="Times New Roman" w:cs="Times New Roman"/>
          <w:lang w:val="az-Latn-AZ"/>
        </w:rPr>
      </w:pPr>
      <w:r>
        <w:rPr>
          <w:rFonts w:ascii="Times New Roman" w:hAnsi="Times New Roman" w:cs="Times New Roman"/>
          <w:lang w:val="az-Latn-AZ"/>
        </w:rPr>
        <w:t>UEFA Çempionlar Liqası. Əsas mərhələ, I tur</w:t>
      </w:r>
    </w:p>
    <w:p w14:paraId="402DD226" w14:textId="77777777" w:rsidR="006348BE" w:rsidRPr="006348BE" w:rsidRDefault="006348BE" w:rsidP="006348BE">
      <w:pPr>
        <w:spacing w:after="0"/>
        <w:rPr>
          <w:rFonts w:ascii="Times New Roman" w:hAnsi="Times New Roman" w:cs="Times New Roman"/>
        </w:rPr>
      </w:pPr>
      <w:r w:rsidRPr="006348BE">
        <w:rPr>
          <w:rFonts w:ascii="Times New Roman" w:hAnsi="Times New Roman" w:cs="Times New Roman"/>
        </w:rPr>
        <w:t>29 oktyabr. Sala Sporturilor Dunarea. Saat 22:00</w:t>
      </w:r>
    </w:p>
    <w:p w14:paraId="38E3DCFD" w14:textId="77777777" w:rsidR="006348BE" w:rsidRPr="006348BE" w:rsidRDefault="006348BE" w:rsidP="006348BE">
      <w:pPr>
        <w:spacing w:after="0"/>
        <w:rPr>
          <w:rFonts w:ascii="Times New Roman" w:hAnsi="Times New Roman" w:cs="Times New Roman"/>
        </w:rPr>
      </w:pPr>
      <w:r w:rsidRPr="006348BE">
        <w:rPr>
          <w:rFonts w:ascii="Times New Roman" w:hAnsi="Times New Roman" w:cs="Times New Roman"/>
        </w:rPr>
        <w:t>Hakimlər: Aslan Qalayev (Qazaxıstan), Valentin Kiuplea</w:t>
      </w:r>
      <w:r w:rsidRPr="006348BE">
        <w:rPr>
          <w:rFonts w:ascii="Times New Roman" w:hAnsi="Times New Roman" w:cs="Times New Roman"/>
          <w:b/>
          <w:bCs/>
        </w:rPr>
        <w:t> </w:t>
      </w:r>
      <w:r w:rsidRPr="006348BE">
        <w:rPr>
          <w:rFonts w:ascii="Times New Roman" w:hAnsi="Times New Roman" w:cs="Times New Roman"/>
        </w:rPr>
        <w:t>(Uels), İrmantas Kapraşovas</w:t>
      </w:r>
      <w:r w:rsidRPr="006348BE">
        <w:rPr>
          <w:rFonts w:ascii="Times New Roman" w:hAnsi="Times New Roman" w:cs="Times New Roman"/>
          <w:b/>
          <w:bCs/>
        </w:rPr>
        <w:t> </w:t>
      </w:r>
      <w:r w:rsidRPr="006348BE">
        <w:rPr>
          <w:rFonts w:ascii="Times New Roman" w:hAnsi="Times New Roman" w:cs="Times New Roman"/>
        </w:rPr>
        <w:t>(Litva)</w:t>
      </w:r>
    </w:p>
    <w:p w14:paraId="18A19FF1" w14:textId="77777777" w:rsidR="006348BE" w:rsidRPr="006348BE" w:rsidRDefault="006348BE" w:rsidP="006348BE">
      <w:pPr>
        <w:spacing w:after="0"/>
        <w:rPr>
          <w:rFonts w:ascii="Times New Roman" w:hAnsi="Times New Roman" w:cs="Times New Roman"/>
        </w:rPr>
      </w:pPr>
      <w:r w:rsidRPr="006348BE">
        <w:rPr>
          <w:rFonts w:ascii="Times New Roman" w:hAnsi="Times New Roman" w:cs="Times New Roman"/>
        </w:rPr>
        <w:t>Timekiper: Laurentiu Deakonu (Rumıniya)</w:t>
      </w:r>
    </w:p>
    <w:p w14:paraId="0B81A5B7" w14:textId="77777777" w:rsidR="006348BE" w:rsidRPr="006348BE" w:rsidRDefault="006348BE" w:rsidP="006348BE">
      <w:pPr>
        <w:spacing w:after="0"/>
        <w:rPr>
          <w:rFonts w:ascii="Times New Roman" w:hAnsi="Times New Roman" w:cs="Times New Roman"/>
        </w:rPr>
      </w:pPr>
      <w:r w:rsidRPr="006348BE">
        <w:rPr>
          <w:rFonts w:ascii="Times New Roman" w:hAnsi="Times New Roman" w:cs="Times New Roman"/>
        </w:rPr>
        <w:t>Hakim-inspektor: Nebojsa Paniç (Serbiya)</w:t>
      </w:r>
    </w:p>
    <w:p w14:paraId="07BF03B3" w14:textId="77777777" w:rsidR="006348BE" w:rsidRDefault="006348BE" w:rsidP="006348BE">
      <w:pPr>
        <w:spacing w:after="0"/>
        <w:rPr>
          <w:rFonts w:ascii="Times New Roman" w:hAnsi="Times New Roman" w:cs="Times New Roman"/>
        </w:rPr>
      </w:pPr>
      <w:r w:rsidRPr="006348BE">
        <w:rPr>
          <w:rFonts w:ascii="Times New Roman" w:hAnsi="Times New Roman" w:cs="Times New Roman"/>
        </w:rPr>
        <w:t>UEFA nümayəndəsi: Miodraq Raduloviç (Monteneqro)</w:t>
      </w:r>
    </w:p>
    <w:p w14:paraId="4C65B521" w14:textId="1BDB165C" w:rsidR="00A51409" w:rsidRDefault="00A51409" w:rsidP="006348BE">
      <w:pPr>
        <w:spacing w:after="0"/>
        <w:rPr>
          <w:rFonts w:ascii="Times New Roman" w:hAnsi="Times New Roman" w:cs="Times New Roman"/>
        </w:rPr>
      </w:pPr>
      <w:r w:rsidRPr="009A66C8">
        <w:rPr>
          <w:rFonts w:ascii="Times New Roman" w:hAnsi="Times New Roman" w:cs="Times New Roman"/>
          <w:b/>
          <w:bCs/>
        </w:rPr>
        <w:t>Qollar:</w:t>
      </w:r>
      <w:r>
        <w:rPr>
          <w:rFonts w:ascii="Times New Roman" w:hAnsi="Times New Roman" w:cs="Times New Roman"/>
        </w:rPr>
        <w:t xml:space="preserve"> </w:t>
      </w:r>
      <w:r w:rsidR="00452897" w:rsidRPr="00FB0698">
        <w:rPr>
          <w:rFonts w:ascii="Times New Roman" w:hAnsi="Times New Roman" w:cs="Times New Roman"/>
        </w:rPr>
        <w:t>Aleks Teyxeyra,</w:t>
      </w:r>
      <w:r w:rsidR="00452897">
        <w:rPr>
          <w:rFonts w:ascii="Times New Roman" w:hAnsi="Times New Roman" w:cs="Times New Roman"/>
        </w:rPr>
        <w:t xml:space="preserve"> 24:54, </w:t>
      </w:r>
      <w:r w:rsidR="005D6B9A" w:rsidRPr="00FB0698">
        <w:rPr>
          <w:rFonts w:ascii="Times New Roman" w:hAnsi="Times New Roman" w:cs="Times New Roman"/>
        </w:rPr>
        <w:t>Filipinyo,</w:t>
      </w:r>
      <w:r w:rsidR="005D6B9A" w:rsidRPr="00A51409">
        <w:rPr>
          <w:rFonts w:ascii="Times New Roman" w:hAnsi="Times New Roman" w:cs="Times New Roman"/>
          <w:lang w:val="az-Latn-AZ"/>
        </w:rPr>
        <w:t xml:space="preserve"> </w:t>
      </w:r>
      <w:r w:rsidR="005D6B9A">
        <w:rPr>
          <w:rFonts w:ascii="Times New Roman" w:hAnsi="Times New Roman" w:cs="Times New Roman"/>
          <w:lang w:val="az-Latn-AZ"/>
        </w:rPr>
        <w:t xml:space="preserve">33:08 </w:t>
      </w:r>
      <w:r w:rsidR="005D6B9A">
        <w:rPr>
          <w:rFonts w:ascii="Times New Roman" w:hAnsi="Times New Roman" w:cs="Times New Roman"/>
        </w:rPr>
        <w:t>// Darius Nastai, 26:47</w:t>
      </w:r>
    </w:p>
    <w:p w14:paraId="5D6AFBF6" w14:textId="6EBF0894" w:rsidR="00A51409" w:rsidRPr="006348BE" w:rsidRDefault="00A51409" w:rsidP="006348BE">
      <w:pPr>
        <w:spacing w:after="0"/>
        <w:rPr>
          <w:rFonts w:ascii="Times New Roman" w:hAnsi="Times New Roman" w:cs="Times New Roman"/>
        </w:rPr>
      </w:pPr>
      <w:r w:rsidRPr="009A66C8">
        <w:rPr>
          <w:rFonts w:ascii="Times New Roman" w:hAnsi="Times New Roman" w:cs="Times New Roman"/>
          <w:b/>
          <w:bCs/>
        </w:rPr>
        <w:t>Sarı vərəqələr:</w:t>
      </w:r>
      <w:r>
        <w:rPr>
          <w:rFonts w:ascii="Times New Roman" w:hAnsi="Times New Roman" w:cs="Times New Roman"/>
        </w:rPr>
        <w:t xml:space="preserve"> </w:t>
      </w:r>
      <w:r w:rsidRPr="00FB0698">
        <w:rPr>
          <w:rFonts w:ascii="Times New Roman" w:hAnsi="Times New Roman" w:cs="Times New Roman"/>
        </w:rPr>
        <w:t>Aleks Teyxeyra,</w:t>
      </w:r>
      <w:r>
        <w:rPr>
          <w:rFonts w:ascii="Times New Roman" w:hAnsi="Times New Roman" w:cs="Times New Roman"/>
        </w:rPr>
        <w:t xml:space="preserve"> 2:22, </w:t>
      </w:r>
      <w:r w:rsidRPr="00FB0698">
        <w:rPr>
          <w:rFonts w:ascii="Times New Roman" w:hAnsi="Times New Roman" w:cs="Times New Roman"/>
        </w:rPr>
        <w:t>Karlos Bertuola</w:t>
      </w:r>
      <w:r>
        <w:rPr>
          <w:rFonts w:ascii="Times New Roman" w:hAnsi="Times New Roman" w:cs="Times New Roman"/>
        </w:rPr>
        <w:t xml:space="preserve">, 4:34, </w:t>
      </w:r>
      <w:r w:rsidRPr="00FB0698">
        <w:rPr>
          <w:rFonts w:ascii="Times New Roman" w:hAnsi="Times New Roman" w:cs="Times New Roman"/>
        </w:rPr>
        <w:t>Valerio Giovanny,</w:t>
      </w:r>
      <w:r>
        <w:rPr>
          <w:rFonts w:ascii="Times New Roman" w:hAnsi="Times New Roman" w:cs="Times New Roman"/>
        </w:rPr>
        <w:t xml:space="preserve"> 9:51 // </w:t>
      </w:r>
      <w:r w:rsidR="00E80FA2">
        <w:rPr>
          <w:rFonts w:ascii="Times New Roman" w:hAnsi="Times New Roman" w:cs="Times New Roman"/>
        </w:rPr>
        <w:t xml:space="preserve">Krişan, 14:20, </w:t>
      </w:r>
      <w:r w:rsidR="00D74A42">
        <w:rPr>
          <w:rFonts w:ascii="Times New Roman" w:hAnsi="Times New Roman" w:cs="Times New Roman"/>
        </w:rPr>
        <w:t xml:space="preserve">Al. </w:t>
      </w:r>
      <w:r w:rsidR="005D6B9A">
        <w:rPr>
          <w:rFonts w:ascii="Times New Roman" w:hAnsi="Times New Roman" w:cs="Times New Roman"/>
        </w:rPr>
        <w:t>Sasse, 27:29</w:t>
      </w:r>
      <w:r w:rsidR="00D74A42">
        <w:rPr>
          <w:rFonts w:ascii="Times New Roman" w:hAnsi="Times New Roman" w:cs="Times New Roman"/>
        </w:rPr>
        <w:t>, An. Sasse, 28:41</w:t>
      </w:r>
    </w:p>
    <w:p w14:paraId="022EA578" w14:textId="77777777" w:rsidR="006348BE" w:rsidRPr="006348BE" w:rsidRDefault="006348BE" w:rsidP="00A5496C">
      <w:pPr>
        <w:spacing w:after="0"/>
        <w:rPr>
          <w:rFonts w:ascii="Times New Roman" w:hAnsi="Times New Roman" w:cs="Times New Roman"/>
        </w:rPr>
      </w:pPr>
    </w:p>
    <w:p w14:paraId="67DDBC46" w14:textId="77777777" w:rsidR="006348BE" w:rsidRDefault="006348BE" w:rsidP="006348BE">
      <w:pPr>
        <w:spacing w:after="0"/>
        <w:rPr>
          <w:rFonts w:ascii="Times New Roman" w:hAnsi="Times New Roman" w:cs="Times New Roman"/>
          <w:b/>
          <w:bCs/>
          <w:lang w:val="az-Latn-AZ"/>
        </w:rPr>
      </w:pPr>
      <w:r w:rsidRPr="00FB0698">
        <w:rPr>
          <w:rFonts w:ascii="Times New Roman" w:hAnsi="Times New Roman" w:cs="Times New Roman"/>
          <w:b/>
          <w:bCs/>
          <w:lang w:val="az-Latn-AZ"/>
        </w:rPr>
        <w:t>“Araz-Naxçıvan”</w:t>
      </w:r>
    </w:p>
    <w:p w14:paraId="6FB95037" w14:textId="04B4B771" w:rsidR="006348BE" w:rsidRPr="00FB0698" w:rsidRDefault="00A51409" w:rsidP="006348BE">
      <w:pPr>
        <w:spacing w:after="0"/>
        <w:rPr>
          <w:rFonts w:ascii="Times New Roman" w:hAnsi="Times New Roman" w:cs="Times New Roman"/>
        </w:rPr>
      </w:pPr>
      <w:r w:rsidRPr="00FB0698">
        <w:rPr>
          <w:rFonts w:ascii="Times New Roman" w:hAnsi="Times New Roman" w:cs="Times New Roman"/>
          <w:lang w:val="az-Latn-AZ"/>
        </w:rPr>
        <w:t>1. Emin Kürdov (q, k),</w:t>
      </w:r>
      <w:r>
        <w:rPr>
          <w:rFonts w:ascii="Times New Roman" w:hAnsi="Times New Roman" w:cs="Times New Roman"/>
          <w:lang w:val="az-Latn-AZ"/>
        </w:rPr>
        <w:t xml:space="preserve"> </w:t>
      </w:r>
      <w:r w:rsidRPr="00FB0698">
        <w:rPr>
          <w:rFonts w:ascii="Times New Roman" w:hAnsi="Times New Roman" w:cs="Times New Roman"/>
          <w:lang w:val="az-Latn-AZ"/>
        </w:rPr>
        <w:t xml:space="preserve">7. </w:t>
      </w:r>
      <w:r>
        <w:rPr>
          <w:rFonts w:ascii="Times New Roman" w:hAnsi="Times New Roman" w:cs="Times New Roman"/>
          <w:lang w:val="az-Latn-AZ"/>
        </w:rPr>
        <w:t>İaqo Henrique</w:t>
      </w:r>
      <w:r w:rsidRPr="00FB0698">
        <w:rPr>
          <w:rFonts w:ascii="Times New Roman" w:hAnsi="Times New Roman" w:cs="Times New Roman"/>
          <w:lang w:val="az-Latn-AZ"/>
        </w:rPr>
        <w:t xml:space="preserve">, </w:t>
      </w:r>
      <w:r w:rsidR="006348BE" w:rsidRPr="00FB0698">
        <w:rPr>
          <w:rFonts w:ascii="Times New Roman" w:hAnsi="Times New Roman" w:cs="Times New Roman"/>
          <w:lang w:val="az-Latn-AZ"/>
        </w:rPr>
        <w:t xml:space="preserve">9. </w:t>
      </w:r>
      <w:r w:rsidR="006348BE" w:rsidRPr="00FB0698">
        <w:rPr>
          <w:rFonts w:ascii="Times New Roman" w:hAnsi="Times New Roman" w:cs="Times New Roman"/>
        </w:rPr>
        <w:t xml:space="preserve">Alleks Rezende, </w:t>
      </w:r>
      <w:r w:rsidRPr="00FB0698">
        <w:rPr>
          <w:rFonts w:ascii="Times New Roman" w:hAnsi="Times New Roman" w:cs="Times New Roman"/>
        </w:rPr>
        <w:t>29. Luicci Longo, 49. Valerio Giovanny,</w:t>
      </w:r>
      <w:r w:rsidRPr="00A51409">
        <w:rPr>
          <w:rFonts w:ascii="Times New Roman" w:hAnsi="Times New Roman" w:cs="Times New Roman"/>
          <w:lang w:val="az-Latn-AZ"/>
        </w:rPr>
        <w:t xml:space="preserve"> </w:t>
      </w:r>
      <w:r w:rsidRPr="00FB0698">
        <w:rPr>
          <w:rFonts w:ascii="Times New Roman" w:hAnsi="Times New Roman" w:cs="Times New Roman"/>
          <w:lang w:val="az-Latn-AZ"/>
        </w:rPr>
        <w:t>12. Rövşən Hüseynli (q),</w:t>
      </w:r>
      <w:r>
        <w:rPr>
          <w:rFonts w:ascii="Times New Roman" w:hAnsi="Times New Roman" w:cs="Times New Roman"/>
          <w:lang w:val="az-Latn-AZ"/>
        </w:rPr>
        <w:t xml:space="preserve"> </w:t>
      </w:r>
      <w:r w:rsidR="006348BE" w:rsidRPr="00FB0698">
        <w:rPr>
          <w:rFonts w:ascii="Times New Roman" w:hAnsi="Times New Roman" w:cs="Times New Roman"/>
        </w:rPr>
        <w:t xml:space="preserve">3. Qüdrət Qasımzadə, 6. Mirzə Əmirov, </w:t>
      </w:r>
      <w:r w:rsidRPr="00FB0698">
        <w:rPr>
          <w:rFonts w:ascii="Times New Roman" w:hAnsi="Times New Roman" w:cs="Times New Roman"/>
          <w:lang w:val="az-Latn-AZ"/>
        </w:rPr>
        <w:t xml:space="preserve">8. </w:t>
      </w:r>
      <w:r w:rsidRPr="00FB0698">
        <w:rPr>
          <w:rFonts w:ascii="Times New Roman" w:hAnsi="Times New Roman" w:cs="Times New Roman"/>
        </w:rPr>
        <w:t>Ülvi Əliyev, 10. Jean Perruzo, 15. Aleks Teyxeyra,</w:t>
      </w:r>
      <w:r w:rsidRPr="004C2030">
        <w:rPr>
          <w:rFonts w:ascii="Times New Roman" w:hAnsi="Times New Roman" w:cs="Times New Roman"/>
        </w:rPr>
        <w:t xml:space="preserve"> </w:t>
      </w:r>
      <w:r w:rsidR="006348BE" w:rsidRPr="00FB0698">
        <w:rPr>
          <w:rFonts w:ascii="Times New Roman" w:hAnsi="Times New Roman" w:cs="Times New Roman"/>
        </w:rPr>
        <w:t xml:space="preserve">20. Ədalət Ələkbərov, </w:t>
      </w:r>
      <w:r w:rsidRPr="00FB0698">
        <w:rPr>
          <w:rFonts w:ascii="Times New Roman" w:hAnsi="Times New Roman" w:cs="Times New Roman"/>
        </w:rPr>
        <w:t>21. Filipinyo,</w:t>
      </w:r>
      <w:r w:rsidRPr="00A51409">
        <w:rPr>
          <w:rFonts w:ascii="Times New Roman" w:hAnsi="Times New Roman" w:cs="Times New Roman"/>
          <w:lang w:val="az-Latn-AZ"/>
        </w:rPr>
        <w:t xml:space="preserve"> </w:t>
      </w:r>
      <w:r w:rsidR="006348BE" w:rsidRPr="00FB0698">
        <w:rPr>
          <w:rFonts w:ascii="Times New Roman" w:hAnsi="Times New Roman" w:cs="Times New Roman"/>
        </w:rPr>
        <w:t xml:space="preserve">98. Karlos Bertuola </w:t>
      </w:r>
      <w:r>
        <w:rPr>
          <w:rFonts w:ascii="Times New Roman" w:hAnsi="Times New Roman" w:cs="Times New Roman"/>
        </w:rPr>
        <w:t xml:space="preserve"> </w:t>
      </w:r>
    </w:p>
    <w:p w14:paraId="334751EE" w14:textId="77777777" w:rsidR="006348BE" w:rsidRDefault="006348BE" w:rsidP="006348BE">
      <w:pPr>
        <w:spacing w:after="0"/>
        <w:rPr>
          <w:rFonts w:ascii="Times New Roman" w:hAnsi="Times New Roman" w:cs="Times New Roman"/>
        </w:rPr>
      </w:pPr>
      <w:r w:rsidRPr="00FB0698">
        <w:rPr>
          <w:rFonts w:ascii="Times New Roman" w:hAnsi="Times New Roman" w:cs="Times New Roman"/>
          <w:b/>
          <w:bCs/>
        </w:rPr>
        <w:t>Baş məşqçi:</w:t>
      </w:r>
      <w:r w:rsidRPr="00FB0698">
        <w:rPr>
          <w:rFonts w:ascii="Times New Roman" w:hAnsi="Times New Roman" w:cs="Times New Roman"/>
        </w:rPr>
        <w:t xml:space="preserve"> Yevgeni Kukseviç</w:t>
      </w:r>
    </w:p>
    <w:p w14:paraId="612AAA75" w14:textId="77777777" w:rsidR="00A51409" w:rsidRDefault="00A51409" w:rsidP="006348BE">
      <w:pPr>
        <w:spacing w:after="0"/>
        <w:rPr>
          <w:rFonts w:ascii="Times New Roman" w:hAnsi="Times New Roman" w:cs="Times New Roman"/>
        </w:rPr>
      </w:pPr>
    </w:p>
    <w:p w14:paraId="18F8C6E6" w14:textId="72DC6559" w:rsidR="00A51409" w:rsidRPr="00A51409" w:rsidRDefault="00A51409" w:rsidP="006348BE">
      <w:pPr>
        <w:spacing w:after="0"/>
        <w:rPr>
          <w:rFonts w:ascii="Times New Roman" w:hAnsi="Times New Roman" w:cs="Times New Roman"/>
          <w:b/>
          <w:bCs/>
        </w:rPr>
      </w:pPr>
      <w:r>
        <w:rPr>
          <w:rFonts w:ascii="Times New Roman" w:hAnsi="Times New Roman" w:cs="Times New Roman"/>
          <w:b/>
          <w:bCs/>
          <w:lang w:val="az-Latn-AZ"/>
        </w:rPr>
        <w:t>“</w:t>
      </w:r>
      <w:r w:rsidRPr="006348BE">
        <w:rPr>
          <w:rFonts w:ascii="Times New Roman" w:hAnsi="Times New Roman" w:cs="Times New Roman"/>
          <w:b/>
          <w:bCs/>
          <w:lang w:val="az-Latn-AZ"/>
        </w:rPr>
        <w:t>Yunayted Qalati</w:t>
      </w:r>
      <w:r>
        <w:rPr>
          <w:rFonts w:ascii="Times New Roman" w:hAnsi="Times New Roman" w:cs="Times New Roman"/>
          <w:b/>
          <w:bCs/>
          <w:lang w:val="az-Latn-AZ"/>
        </w:rPr>
        <w:t>”</w:t>
      </w:r>
    </w:p>
    <w:p w14:paraId="4C760D01" w14:textId="37C85DE1" w:rsidR="006348BE" w:rsidRDefault="00D74A42" w:rsidP="00A5496C">
      <w:pPr>
        <w:spacing w:after="0"/>
        <w:rPr>
          <w:rFonts w:ascii="Times New Roman" w:hAnsi="Times New Roman" w:cs="Times New Roman"/>
          <w:lang w:val="az-Latn-AZ"/>
        </w:rPr>
      </w:pPr>
      <w:r>
        <w:rPr>
          <w:rFonts w:ascii="Times New Roman" w:hAnsi="Times New Roman" w:cs="Times New Roman"/>
          <w:lang w:val="az-Latn-AZ"/>
        </w:rPr>
        <w:t xml:space="preserve">12. Toni Tonita (q), 7. Al. Sasse, 8. An. Sasse, 9. Lulian Kojacaru, 10. Andrei Kracium (k), 1. Alin Kardei (q), 21. Razvan Mihalaçe, 4. Oktavian Kireş, 5. Kosmin Petika, 11. Robert Krişan, 15. Darius Nastai, </w:t>
      </w:r>
      <w:r w:rsidR="009A66C8">
        <w:rPr>
          <w:rFonts w:ascii="Times New Roman" w:hAnsi="Times New Roman" w:cs="Times New Roman"/>
          <w:lang w:val="az-Latn-AZ"/>
        </w:rPr>
        <w:t>16. A. Kireş, 18. Tudor Mihai, 19. Marius-Georgel David</w:t>
      </w:r>
    </w:p>
    <w:p w14:paraId="7D82B47B" w14:textId="0E4B2969" w:rsidR="009A66C8" w:rsidRPr="00A5496C" w:rsidRDefault="009A66C8" w:rsidP="00A5496C">
      <w:pPr>
        <w:spacing w:after="0"/>
        <w:rPr>
          <w:rFonts w:ascii="Times New Roman" w:hAnsi="Times New Roman" w:cs="Times New Roman"/>
          <w:lang w:val="az-Latn-AZ"/>
        </w:rPr>
      </w:pPr>
      <w:r>
        <w:rPr>
          <w:rFonts w:ascii="Times New Roman" w:hAnsi="Times New Roman" w:cs="Times New Roman"/>
          <w:lang w:val="az-Latn-AZ"/>
        </w:rPr>
        <w:t>Baş məşqçi: Marius Kosma</w:t>
      </w:r>
    </w:p>
    <w:sectPr w:rsidR="009A66C8" w:rsidRPr="00A549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AD"/>
    <w:rsid w:val="000C38AD"/>
    <w:rsid w:val="000F593A"/>
    <w:rsid w:val="003B3713"/>
    <w:rsid w:val="00452897"/>
    <w:rsid w:val="005D073B"/>
    <w:rsid w:val="005D6B9A"/>
    <w:rsid w:val="006348BE"/>
    <w:rsid w:val="00665A3A"/>
    <w:rsid w:val="0088240C"/>
    <w:rsid w:val="009A66C8"/>
    <w:rsid w:val="00A51409"/>
    <w:rsid w:val="00A5496C"/>
    <w:rsid w:val="00AE03D5"/>
    <w:rsid w:val="00D74A42"/>
    <w:rsid w:val="00DC442C"/>
    <w:rsid w:val="00DC6A7A"/>
    <w:rsid w:val="00DF2BBB"/>
    <w:rsid w:val="00E25561"/>
    <w:rsid w:val="00E8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B4E9"/>
  <w15:chartTrackingRefBased/>
  <w15:docId w15:val="{08DC7361-B5C7-4866-9328-D0A842A4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BE"/>
  </w:style>
  <w:style w:type="paragraph" w:styleId="Heading1">
    <w:name w:val="heading 1"/>
    <w:basedOn w:val="Normal"/>
    <w:next w:val="Normal"/>
    <w:link w:val="Heading1Char"/>
    <w:uiPriority w:val="9"/>
    <w:qFormat/>
    <w:rsid w:val="000C38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C38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38A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38A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38A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3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8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38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38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38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38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3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8AD"/>
    <w:rPr>
      <w:rFonts w:eastAsiaTheme="majorEastAsia" w:cstheme="majorBidi"/>
      <w:color w:val="272727" w:themeColor="text1" w:themeTint="D8"/>
    </w:rPr>
  </w:style>
  <w:style w:type="paragraph" w:styleId="Title">
    <w:name w:val="Title"/>
    <w:basedOn w:val="Normal"/>
    <w:next w:val="Normal"/>
    <w:link w:val="TitleChar"/>
    <w:uiPriority w:val="10"/>
    <w:qFormat/>
    <w:rsid w:val="000C3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8AD"/>
    <w:pPr>
      <w:spacing w:before="160"/>
      <w:jc w:val="center"/>
    </w:pPr>
    <w:rPr>
      <w:i/>
      <w:iCs/>
      <w:color w:val="404040" w:themeColor="text1" w:themeTint="BF"/>
    </w:rPr>
  </w:style>
  <w:style w:type="character" w:customStyle="1" w:styleId="QuoteChar">
    <w:name w:val="Quote Char"/>
    <w:basedOn w:val="DefaultParagraphFont"/>
    <w:link w:val="Quote"/>
    <w:uiPriority w:val="29"/>
    <w:rsid w:val="000C38AD"/>
    <w:rPr>
      <w:i/>
      <w:iCs/>
      <w:color w:val="404040" w:themeColor="text1" w:themeTint="BF"/>
    </w:rPr>
  </w:style>
  <w:style w:type="paragraph" w:styleId="ListParagraph">
    <w:name w:val="List Paragraph"/>
    <w:basedOn w:val="Normal"/>
    <w:uiPriority w:val="34"/>
    <w:qFormat/>
    <w:rsid w:val="000C38AD"/>
    <w:pPr>
      <w:ind w:left="720"/>
      <w:contextualSpacing/>
    </w:pPr>
  </w:style>
  <w:style w:type="character" w:styleId="IntenseEmphasis">
    <w:name w:val="Intense Emphasis"/>
    <w:basedOn w:val="DefaultParagraphFont"/>
    <w:uiPriority w:val="21"/>
    <w:qFormat/>
    <w:rsid w:val="000C38AD"/>
    <w:rPr>
      <w:i/>
      <w:iCs/>
      <w:color w:val="2E74B5" w:themeColor="accent1" w:themeShade="BF"/>
    </w:rPr>
  </w:style>
  <w:style w:type="paragraph" w:styleId="IntenseQuote">
    <w:name w:val="Intense Quote"/>
    <w:basedOn w:val="Normal"/>
    <w:next w:val="Normal"/>
    <w:link w:val="IntenseQuoteChar"/>
    <w:uiPriority w:val="30"/>
    <w:qFormat/>
    <w:rsid w:val="000C38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38AD"/>
    <w:rPr>
      <w:i/>
      <w:iCs/>
      <w:color w:val="2E74B5" w:themeColor="accent1" w:themeShade="BF"/>
    </w:rPr>
  </w:style>
  <w:style w:type="character" w:styleId="IntenseReference">
    <w:name w:val="Intense Reference"/>
    <w:basedOn w:val="DefaultParagraphFont"/>
    <w:uiPriority w:val="32"/>
    <w:qFormat/>
    <w:rsid w:val="000C38A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Mahal Mammadov</dc:creator>
  <cp:keywords/>
  <dc:description/>
  <cp:lastModifiedBy>Mahal Mammadov</cp:lastModifiedBy>
  <cp:revision>8</cp:revision>
  <dcterms:created xsi:type="dcterms:W3CDTF">2025-08-13T05:46:00Z</dcterms:created>
  <dcterms:modified xsi:type="dcterms:W3CDTF">2025-10-30T17:41:00Z</dcterms:modified>
</cp:coreProperties>
</file>